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91" w:rsidRDefault="00F2725B" w:rsidP="001F0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5B" w:rsidRDefault="00F2725B" w:rsidP="001F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5B" w:rsidRDefault="00F2725B" w:rsidP="001F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5B" w:rsidRDefault="00F2725B" w:rsidP="001F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5B" w:rsidRDefault="00F2725B" w:rsidP="001F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5B" w:rsidRDefault="00F2725B" w:rsidP="001F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7" w:rsidRPr="009C1D95" w:rsidRDefault="004B4689" w:rsidP="001F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95">
        <w:rPr>
          <w:rFonts w:ascii="Times New Roman" w:hAnsi="Times New Roman" w:cs="Times New Roman"/>
          <w:b/>
          <w:sz w:val="28"/>
          <w:szCs w:val="28"/>
        </w:rPr>
        <w:t>Годовой план работы</w:t>
      </w:r>
    </w:p>
    <w:p w:rsidR="00DE1285" w:rsidRDefault="00624935" w:rsidP="009C1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193337" w:rsidRPr="009C1D95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  <w:r w:rsidR="009C1D95" w:rsidRPr="009C1D95">
        <w:rPr>
          <w:rFonts w:ascii="Times New Roman" w:hAnsi="Times New Roman" w:cs="Times New Roman"/>
          <w:b/>
          <w:sz w:val="28"/>
          <w:szCs w:val="28"/>
        </w:rPr>
        <w:t xml:space="preserve"> инструкторов по физической культуре по проблеме: «Роль физического воспитания в формировании личности ребенка-дошкольника в условиях реализации ФГОС </w:t>
      </w:r>
      <w:proofErr w:type="gramStart"/>
      <w:r w:rsidR="009C1D95" w:rsidRPr="009C1D9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C1D95" w:rsidRPr="009C1D95">
        <w:rPr>
          <w:rFonts w:ascii="Times New Roman" w:hAnsi="Times New Roman" w:cs="Times New Roman"/>
          <w:b/>
          <w:sz w:val="28"/>
          <w:szCs w:val="28"/>
        </w:rPr>
        <w:t>»</w:t>
      </w:r>
      <w:r w:rsidR="00DE1285" w:rsidRPr="00DE1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337" w:rsidRPr="00DE1285" w:rsidRDefault="00DE1285" w:rsidP="00DE1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85">
        <w:rPr>
          <w:rFonts w:ascii="Times New Roman" w:hAnsi="Times New Roman" w:cs="Times New Roman"/>
          <w:b/>
          <w:sz w:val="28"/>
          <w:szCs w:val="28"/>
        </w:rPr>
        <w:t>на 20</w:t>
      </w:r>
      <w:r w:rsidR="00F2725B">
        <w:rPr>
          <w:rFonts w:ascii="Times New Roman" w:hAnsi="Times New Roman" w:cs="Times New Roman"/>
          <w:b/>
          <w:sz w:val="28"/>
          <w:szCs w:val="28"/>
        </w:rPr>
        <w:t>21</w:t>
      </w:r>
      <w:r w:rsidRPr="00DE1285">
        <w:rPr>
          <w:rFonts w:ascii="Times New Roman" w:hAnsi="Times New Roman" w:cs="Times New Roman"/>
          <w:b/>
          <w:sz w:val="28"/>
          <w:szCs w:val="28"/>
        </w:rPr>
        <w:t>-20</w:t>
      </w:r>
      <w:r w:rsidR="00F2725B">
        <w:rPr>
          <w:rFonts w:ascii="Times New Roman" w:hAnsi="Times New Roman" w:cs="Times New Roman"/>
          <w:b/>
          <w:sz w:val="28"/>
          <w:szCs w:val="28"/>
        </w:rPr>
        <w:t>22</w:t>
      </w:r>
      <w:r w:rsidRPr="00DE12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2725B">
        <w:rPr>
          <w:rFonts w:ascii="Times New Roman" w:hAnsi="Times New Roman" w:cs="Times New Roman"/>
          <w:b/>
          <w:sz w:val="28"/>
          <w:szCs w:val="28"/>
        </w:rPr>
        <w:t>.</w:t>
      </w:r>
    </w:p>
    <w:p w:rsidR="00712D91" w:rsidRDefault="00F2725B" w:rsidP="00F2725B">
      <w:pPr>
        <w:tabs>
          <w:tab w:val="left" w:pos="1355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right"/>
        <w:tblInd w:w="6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</w:tblGrid>
      <w:tr w:rsidR="00712D91" w:rsidTr="00712D91">
        <w:trPr>
          <w:trHeight w:val="335"/>
          <w:jc w:val="right"/>
        </w:trPr>
        <w:tc>
          <w:tcPr>
            <w:tcW w:w="4919" w:type="dxa"/>
          </w:tcPr>
          <w:p w:rsidR="00712D91" w:rsidRDefault="00712D91" w:rsidP="00712D91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712D91" w:rsidTr="00712D91">
        <w:trPr>
          <w:trHeight w:val="335"/>
          <w:jc w:val="right"/>
        </w:trPr>
        <w:tc>
          <w:tcPr>
            <w:tcW w:w="4919" w:type="dxa"/>
          </w:tcPr>
          <w:p w:rsidR="00712D91" w:rsidRDefault="00712D91" w:rsidP="001F09C6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ГМО</w:t>
            </w:r>
          </w:p>
        </w:tc>
      </w:tr>
      <w:tr w:rsidR="00712D91" w:rsidTr="00712D91">
        <w:trPr>
          <w:trHeight w:val="335"/>
          <w:jc w:val="right"/>
        </w:trPr>
        <w:tc>
          <w:tcPr>
            <w:tcW w:w="4919" w:type="dxa"/>
          </w:tcPr>
          <w:p w:rsidR="00712D91" w:rsidRDefault="00712D91" w:rsidP="001F09C6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«___» _________ № ____</w:t>
            </w:r>
          </w:p>
        </w:tc>
      </w:tr>
      <w:tr w:rsidR="00712D91" w:rsidTr="00F2725B">
        <w:trPr>
          <w:trHeight w:val="250"/>
          <w:jc w:val="right"/>
        </w:trPr>
        <w:tc>
          <w:tcPr>
            <w:tcW w:w="4919" w:type="dxa"/>
          </w:tcPr>
          <w:p w:rsidR="00712D91" w:rsidRDefault="00712D91" w:rsidP="001F09C6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</w:tc>
      </w:tr>
      <w:tr w:rsidR="00712D91" w:rsidTr="00712D91">
        <w:trPr>
          <w:trHeight w:val="361"/>
          <w:jc w:val="right"/>
        </w:trPr>
        <w:tc>
          <w:tcPr>
            <w:tcW w:w="4919" w:type="dxa"/>
          </w:tcPr>
          <w:p w:rsidR="00712D91" w:rsidRDefault="00712D91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2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725B">
              <w:rPr>
                <w:rFonts w:ascii="Times New Roman" w:hAnsi="Times New Roman" w:cs="Times New Roman"/>
                <w:sz w:val="28"/>
                <w:szCs w:val="28"/>
              </w:rPr>
              <w:t>Т.В.Гаранина</w:t>
            </w:r>
            <w:proofErr w:type="spellEnd"/>
          </w:p>
          <w:p w:rsidR="00F2725B" w:rsidRDefault="00F2725B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5B" w:rsidRDefault="00F2725B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5B" w:rsidRDefault="00F2725B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5B" w:rsidRDefault="00F2725B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5B" w:rsidRDefault="00F2725B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5B" w:rsidRDefault="00F2725B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5B" w:rsidRDefault="00F2725B" w:rsidP="00F2725B">
            <w:pPr>
              <w:tabs>
                <w:tab w:val="left" w:pos="13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5F5" w:rsidRPr="007E7B8D" w:rsidRDefault="006F65F5" w:rsidP="006F65F5">
      <w:pPr>
        <w:tabs>
          <w:tab w:val="left" w:pos="1355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65F5" w:rsidRDefault="006F65F5" w:rsidP="006F65F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E7B8D">
        <w:rPr>
          <w:sz w:val="28"/>
          <w:szCs w:val="28"/>
        </w:rPr>
        <w:tab/>
        <w:t xml:space="preserve">Забота о здоровье ребенка и взрослого человека стала занимать во всем мире приоритетные позиции, поскольку любой стране нужны личности творческие, гармонично развитые, активные и здоровые. На современном этапе развития общества выявлена тенденция к ухудшению состояния здоровья детей, поэтому нет необходимости убеждать кого-либо в актуальности проблемы здоровья детей. </w:t>
      </w:r>
    </w:p>
    <w:p w:rsidR="006F65F5" w:rsidRDefault="006F65F5" w:rsidP="006F65F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E7B8D">
        <w:rPr>
          <w:sz w:val="28"/>
          <w:szCs w:val="28"/>
        </w:rPr>
        <w:t>Сегодня важно нам, взрослым, формировать и поддерживать интерес к оздоровлению,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</w:t>
      </w:r>
      <w:r>
        <w:rPr>
          <w:sz w:val="28"/>
          <w:szCs w:val="28"/>
        </w:rPr>
        <w:t>ебенка</w:t>
      </w:r>
      <w:r w:rsidRPr="007E7B8D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6F65F5" w:rsidRPr="007E7B8D" w:rsidRDefault="006F65F5" w:rsidP="006F65F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E7B8D">
        <w:rPr>
          <w:sz w:val="28"/>
          <w:szCs w:val="28"/>
        </w:rPr>
        <w:t xml:space="preserve">Одним из средств, эффективно способствующих формированию здоровья дошкольников и выработке правильных привычек, является организация активного отдыха, которая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сотрудничества и сотворчества. Активный отдых, предусматривающий коллективные двигательные действия, открывает большие возможности для формирования социального поведения детей, поскольку обеспечивает высокую степень их взаимодействия.  Различные физкультурные мероприятия способствуют формированию у детей ловкости, выносливости, смелости,  усиливают интерес к физическим упражнениям, двигательной активности, приобщают к спорту и здоровому образу жизни. </w:t>
      </w:r>
    </w:p>
    <w:p w:rsidR="006F65F5" w:rsidRPr="007E7B8D" w:rsidRDefault="006F65F5" w:rsidP="006F65F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B8D">
        <w:rPr>
          <w:rFonts w:ascii="Times New Roman" w:hAnsi="Times New Roman" w:cs="Times New Roman"/>
          <w:sz w:val="28"/>
          <w:szCs w:val="28"/>
        </w:rPr>
        <w:t xml:space="preserve">Деятельность городского методического объединения «Роль физического воспитания в формировании личности ребенка-дошкольника в условиях реализации ФГОС ДО» (далее – ГМО) среди инструкторов по физической культуре, </w:t>
      </w:r>
      <w:r w:rsidRPr="007E7B8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</w:t>
      </w:r>
      <w:r w:rsidRPr="007E7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педагогов и объединение их творческих инициатив для повышения качества </w:t>
      </w:r>
      <w:r w:rsidRPr="007E7B8D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физкультурно-оздоровительной работы в условиях реализации ФГОС </w:t>
      </w:r>
      <w:proofErr w:type="gramStart"/>
      <w:r w:rsidRPr="007E7B8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7B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47A" w:rsidRPr="00FA3812" w:rsidRDefault="00E7447A" w:rsidP="009C1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857">
        <w:rPr>
          <w:rFonts w:ascii="Times New Roman" w:hAnsi="Times New Roman" w:cs="Times New Roman"/>
          <w:b/>
          <w:sz w:val="28"/>
          <w:szCs w:val="28"/>
        </w:rPr>
        <w:t>Тема</w:t>
      </w:r>
      <w:r w:rsidRPr="005A21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215E">
        <w:rPr>
          <w:rFonts w:ascii="Times New Roman" w:eastAsia="Calibri" w:hAnsi="Times New Roman" w:cs="Times New Roman"/>
          <w:sz w:val="28"/>
          <w:szCs w:val="28"/>
        </w:rPr>
        <w:t>«</w:t>
      </w:r>
      <w:r w:rsidR="007D749D">
        <w:rPr>
          <w:rFonts w:ascii="Times New Roman" w:hAnsi="Times New Roman" w:cs="Times New Roman"/>
          <w:sz w:val="28"/>
          <w:szCs w:val="28"/>
        </w:rPr>
        <w:t>Современные подходы 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активного отдыха детей дошкольного возраста </w:t>
      </w:r>
      <w:r w:rsidRPr="005A21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5A215E">
        <w:rPr>
          <w:rFonts w:ascii="Times New Roman" w:eastAsia="Calibri" w:hAnsi="Times New Roman" w:cs="Times New Roman"/>
          <w:sz w:val="28"/>
          <w:szCs w:val="28"/>
        </w:rPr>
        <w:t xml:space="preserve"> реализации ФГОС </w:t>
      </w:r>
      <w:proofErr w:type="gramStart"/>
      <w:r w:rsidRPr="005A215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A215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7447A" w:rsidRPr="00FA3812" w:rsidRDefault="00E7447A" w:rsidP="009C1D95">
      <w:pPr>
        <w:spacing w:after="0" w:line="360" w:lineRule="auto"/>
        <w:jc w:val="both"/>
        <w:rPr>
          <w:color w:val="000000"/>
        </w:rPr>
      </w:pPr>
      <w:r w:rsidRPr="00391857">
        <w:rPr>
          <w:rFonts w:ascii="Times New Roman" w:hAnsi="Times New Roman" w:cs="Times New Roman"/>
          <w:b/>
          <w:sz w:val="28"/>
          <w:szCs w:val="28"/>
        </w:rPr>
        <w:t>Цель:</w:t>
      </w:r>
      <w:r w:rsidRPr="00391857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педагогической прак</w:t>
      </w:r>
      <w:r w:rsidR="007D749D">
        <w:rPr>
          <w:rFonts w:ascii="Times New Roman" w:hAnsi="Times New Roman" w:cs="Times New Roman"/>
          <w:sz w:val="28"/>
          <w:szCs w:val="28"/>
        </w:rPr>
        <w:t xml:space="preserve">тики </w:t>
      </w:r>
      <w:r>
        <w:rPr>
          <w:rFonts w:ascii="Times New Roman" w:hAnsi="Times New Roman" w:cs="Times New Roman"/>
          <w:sz w:val="28"/>
          <w:szCs w:val="28"/>
        </w:rPr>
        <w:t xml:space="preserve">и повышение профессионального мастерства инструкторов по физической культуре </w:t>
      </w:r>
      <w:r w:rsidR="00F2725B">
        <w:rPr>
          <w:rFonts w:ascii="Times New Roman" w:hAnsi="Times New Roman" w:cs="Times New Roman"/>
          <w:sz w:val="28"/>
          <w:szCs w:val="28"/>
        </w:rPr>
        <w:t>ДОУ.</w:t>
      </w:r>
    </w:p>
    <w:p w:rsidR="00E7447A" w:rsidRPr="00391857" w:rsidRDefault="00E7447A" w:rsidP="009C1D95">
      <w:pPr>
        <w:tabs>
          <w:tab w:val="left" w:pos="1355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18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447A" w:rsidRPr="00391857" w:rsidRDefault="007D749D" w:rsidP="009C1D95">
      <w:pPr>
        <w:pStyle w:val="c2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 Повышать </w:t>
      </w:r>
      <w:r w:rsidR="00E7447A" w:rsidRPr="00391857">
        <w:rPr>
          <w:rStyle w:val="c3"/>
          <w:color w:val="000000"/>
          <w:sz w:val="28"/>
          <w:szCs w:val="28"/>
        </w:rPr>
        <w:t xml:space="preserve">теоретический и научно-практический уровень </w:t>
      </w:r>
      <w:r w:rsidR="00E7447A">
        <w:rPr>
          <w:rStyle w:val="c3"/>
          <w:color w:val="000000"/>
          <w:sz w:val="28"/>
          <w:szCs w:val="28"/>
        </w:rPr>
        <w:t xml:space="preserve">инструкторов по физической культуре </w:t>
      </w:r>
      <w:r w:rsidR="00A511B4">
        <w:rPr>
          <w:rStyle w:val="c3"/>
          <w:color w:val="000000"/>
          <w:sz w:val="28"/>
          <w:szCs w:val="28"/>
        </w:rPr>
        <w:t>в вопросах</w:t>
      </w:r>
      <w:r>
        <w:rPr>
          <w:rStyle w:val="c3"/>
          <w:color w:val="000000"/>
          <w:sz w:val="28"/>
          <w:szCs w:val="28"/>
        </w:rPr>
        <w:t xml:space="preserve"> организации физкультурно-оздоровительной работы в соответствии с ФГОС </w:t>
      </w:r>
      <w:proofErr w:type="gramStart"/>
      <w:r>
        <w:rPr>
          <w:rStyle w:val="c3"/>
          <w:color w:val="000000"/>
          <w:sz w:val="28"/>
          <w:szCs w:val="28"/>
        </w:rPr>
        <w:t>ДО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во</w:t>
      </w:r>
      <w:proofErr w:type="gramEnd"/>
      <w:r>
        <w:rPr>
          <w:rStyle w:val="c3"/>
          <w:color w:val="000000"/>
          <w:sz w:val="28"/>
          <w:szCs w:val="28"/>
        </w:rPr>
        <w:t xml:space="preserve"> взаимодействии ДОУ с семьями воспитанников</w:t>
      </w:r>
      <w:r w:rsidR="00E7447A" w:rsidRPr="00391857">
        <w:rPr>
          <w:rStyle w:val="c3"/>
          <w:color w:val="000000"/>
          <w:sz w:val="28"/>
          <w:szCs w:val="28"/>
        </w:rPr>
        <w:t>.</w:t>
      </w:r>
    </w:p>
    <w:p w:rsidR="00E7447A" w:rsidRPr="00596F9B" w:rsidRDefault="00E7447A" w:rsidP="009C1D95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57FB5">
        <w:rPr>
          <w:rStyle w:val="c3"/>
          <w:rFonts w:ascii="Times New Roman" w:hAnsi="Times New Roman" w:cs="Times New Roman"/>
          <w:color w:val="000000"/>
          <w:sz w:val="28"/>
          <w:szCs w:val="28"/>
        </w:rPr>
        <w:t>2.</w:t>
      </w:r>
      <w:r w:rsidRPr="00596F9B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Развивать творческую инициативу инструкторов по физической культуре</w:t>
      </w:r>
      <w:r w:rsidR="00596F9B" w:rsidRPr="00596F9B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596F9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F9B" w:rsidRPr="00596F9B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направленную на создание авторских разработок мероприятий спортивно-познавательного  характера</w:t>
      </w:r>
      <w:r w:rsidR="00F052A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47A" w:rsidRPr="00391857" w:rsidRDefault="00E7447A" w:rsidP="00216039">
      <w:pPr>
        <w:pStyle w:val="c2"/>
        <w:tabs>
          <w:tab w:val="left" w:pos="13171"/>
        </w:tabs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391857">
        <w:rPr>
          <w:rStyle w:val="c3"/>
          <w:color w:val="000000"/>
          <w:sz w:val="28"/>
          <w:szCs w:val="28"/>
        </w:rPr>
        <w:t>3.</w:t>
      </w:r>
      <w:r w:rsidR="00150036">
        <w:rPr>
          <w:rStyle w:val="c3"/>
          <w:color w:val="000000"/>
          <w:sz w:val="28"/>
          <w:szCs w:val="28"/>
        </w:rPr>
        <w:t xml:space="preserve">Распространение опыта и внедрение программы по дошкольному туризму в ДОУ в контексте ФГОС </w:t>
      </w:r>
      <w:proofErr w:type="gramStart"/>
      <w:r w:rsidR="00150036">
        <w:rPr>
          <w:rStyle w:val="c3"/>
          <w:color w:val="000000"/>
          <w:sz w:val="28"/>
          <w:szCs w:val="28"/>
        </w:rPr>
        <w:t>ДО</w:t>
      </w:r>
      <w:proofErr w:type="gramEnd"/>
      <w:r w:rsidR="00150036">
        <w:rPr>
          <w:rStyle w:val="c3"/>
          <w:color w:val="000000"/>
          <w:sz w:val="28"/>
          <w:szCs w:val="28"/>
        </w:rPr>
        <w:t>.</w:t>
      </w:r>
      <w:r w:rsidR="00216039">
        <w:rPr>
          <w:rStyle w:val="c3"/>
          <w:color w:val="000000"/>
          <w:sz w:val="28"/>
          <w:szCs w:val="28"/>
        </w:rPr>
        <w:tab/>
      </w:r>
    </w:p>
    <w:p w:rsidR="00E7447A" w:rsidRPr="00391857" w:rsidRDefault="00E7447A" w:rsidP="009C1D95">
      <w:pPr>
        <w:pStyle w:val="c2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E7447A" w:rsidRDefault="00E7447A" w:rsidP="009C1D95">
      <w:pPr>
        <w:tabs>
          <w:tab w:val="left" w:pos="1355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1857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деятельности </w:t>
      </w:r>
      <w:r w:rsidR="00F052AB">
        <w:rPr>
          <w:rFonts w:ascii="Times New Roman" w:hAnsi="Times New Roman" w:cs="Times New Roman"/>
          <w:b/>
          <w:sz w:val="28"/>
          <w:szCs w:val="28"/>
        </w:rPr>
        <w:t>Г</w:t>
      </w:r>
      <w:r w:rsidRPr="00391857">
        <w:rPr>
          <w:rFonts w:ascii="Times New Roman" w:hAnsi="Times New Roman" w:cs="Times New Roman"/>
          <w:b/>
          <w:sz w:val="28"/>
          <w:szCs w:val="28"/>
        </w:rPr>
        <w:t>МО:</w:t>
      </w:r>
    </w:p>
    <w:p w:rsidR="00E7447A" w:rsidRPr="00391857" w:rsidRDefault="00E7447A" w:rsidP="009C1D95">
      <w:pPr>
        <w:tabs>
          <w:tab w:val="left" w:pos="135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57">
        <w:rPr>
          <w:rFonts w:ascii="Times New Roman" w:hAnsi="Times New Roman" w:cs="Times New Roman"/>
          <w:sz w:val="28"/>
          <w:szCs w:val="28"/>
        </w:rPr>
        <w:t>-конспект</w:t>
      </w:r>
      <w:r>
        <w:rPr>
          <w:rFonts w:ascii="Times New Roman" w:hAnsi="Times New Roman" w:cs="Times New Roman"/>
          <w:sz w:val="28"/>
          <w:szCs w:val="28"/>
        </w:rPr>
        <w:t>ы  спортивно-познавательных мероприятий  участников</w:t>
      </w:r>
      <w:r w:rsidR="006249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МО;</w:t>
      </w:r>
    </w:p>
    <w:p w:rsidR="009C1D95" w:rsidRDefault="00E7447A" w:rsidP="009C1D95">
      <w:pPr>
        <w:tabs>
          <w:tab w:val="left" w:pos="135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57">
        <w:rPr>
          <w:rFonts w:ascii="Times New Roman" w:hAnsi="Times New Roman" w:cs="Times New Roman"/>
          <w:sz w:val="28"/>
          <w:szCs w:val="28"/>
        </w:rPr>
        <w:t xml:space="preserve">-электронный сборник </w:t>
      </w:r>
      <w:r w:rsidR="009250F0">
        <w:rPr>
          <w:rFonts w:ascii="Times New Roman" w:hAnsi="Times New Roman" w:cs="Times New Roman"/>
          <w:sz w:val="28"/>
          <w:szCs w:val="28"/>
        </w:rPr>
        <w:t>«</w:t>
      </w:r>
      <w:r w:rsidR="009C1D95">
        <w:rPr>
          <w:rFonts w:ascii="Times New Roman" w:hAnsi="Times New Roman" w:cs="Times New Roman"/>
          <w:sz w:val="28"/>
          <w:szCs w:val="28"/>
        </w:rPr>
        <w:t>Картотека подвижных игр и эстафет</w:t>
      </w:r>
      <w:r w:rsidR="009250F0">
        <w:rPr>
          <w:rFonts w:ascii="Times New Roman" w:hAnsi="Times New Roman" w:cs="Times New Roman"/>
          <w:sz w:val="28"/>
          <w:szCs w:val="28"/>
        </w:rPr>
        <w:t>»</w:t>
      </w:r>
      <w:r w:rsidR="009C1D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447A" w:rsidRPr="00391857" w:rsidRDefault="00E7447A" w:rsidP="009C1D95">
      <w:pPr>
        <w:tabs>
          <w:tab w:val="left" w:pos="135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-электронный сборник «</w:t>
      </w:r>
      <w:r w:rsidR="009C1D95">
        <w:rPr>
          <w:rFonts w:ascii="Times New Roman" w:hAnsi="Times New Roman" w:cs="Times New Roman"/>
          <w:sz w:val="28"/>
          <w:szCs w:val="28"/>
        </w:rPr>
        <w:t>Детский туризм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447A" w:rsidRDefault="00E7447A" w:rsidP="001F09C6">
      <w:pPr>
        <w:tabs>
          <w:tab w:val="left" w:pos="135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447A" w:rsidRDefault="00E7447A" w:rsidP="001F09C6">
      <w:pPr>
        <w:tabs>
          <w:tab w:val="left" w:pos="135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447A" w:rsidRDefault="00E7447A" w:rsidP="001F09C6">
      <w:pPr>
        <w:tabs>
          <w:tab w:val="left" w:pos="1355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4111"/>
        <w:gridCol w:w="2126"/>
        <w:gridCol w:w="2552"/>
      </w:tblGrid>
      <w:tr w:rsidR="00B76136" w:rsidRPr="00B76136" w:rsidTr="0050648F">
        <w:tc>
          <w:tcPr>
            <w:tcW w:w="675" w:type="dxa"/>
          </w:tcPr>
          <w:p w:rsidR="001F09C6" w:rsidRPr="00B76136" w:rsidRDefault="001F09C6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9C6" w:rsidRPr="00B76136" w:rsidRDefault="001F09C6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F09C6" w:rsidRPr="00B76136" w:rsidRDefault="001F09C6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984" w:type="dxa"/>
          </w:tcPr>
          <w:p w:rsidR="001F09C6" w:rsidRPr="00B76136" w:rsidRDefault="001F09C6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Время и</w:t>
            </w:r>
            <w:r w:rsidR="00C23375"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</w:tcPr>
          <w:p w:rsidR="001F09C6" w:rsidRPr="00B76136" w:rsidRDefault="001F09C6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1F09C6" w:rsidRPr="00B76136" w:rsidRDefault="001F09C6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6E07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F09C6" w:rsidRPr="00B76136" w:rsidRDefault="001F09C6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b/>
                <w:sz w:val="28"/>
                <w:szCs w:val="28"/>
              </w:rPr>
              <w:t>Выход документации</w:t>
            </w:r>
          </w:p>
        </w:tc>
      </w:tr>
      <w:tr w:rsidR="00B76136" w:rsidRPr="00B76136" w:rsidTr="0050648F">
        <w:tc>
          <w:tcPr>
            <w:tcW w:w="675" w:type="dxa"/>
          </w:tcPr>
          <w:p w:rsidR="001F09C6" w:rsidRPr="00B76136" w:rsidRDefault="00EE66F3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6E7D" w:rsidRDefault="00EE66F3" w:rsidP="00F2725B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136">
              <w:rPr>
                <w:rFonts w:ascii="Times New Roman" w:hAnsi="Times New Roman" w:cs="Times New Roman"/>
                <w:sz w:val="28"/>
                <w:szCs w:val="28"/>
              </w:rPr>
              <w:t>Организационно-информационное</w:t>
            </w:r>
            <w:proofErr w:type="gramEnd"/>
            <w:r w:rsidRPr="00B761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498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  <w:r w:rsidR="0067338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F2725B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67338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Pr="00B76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3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C6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7D">
              <w:rPr>
                <w:rFonts w:ascii="Times New Roman" w:hAnsi="Times New Roman" w:cs="Times New Roman"/>
                <w:sz w:val="28"/>
                <w:szCs w:val="28"/>
              </w:rPr>
              <w:t>Подтянись к движению ВФСК ГТО в Дивногорске!</w:t>
            </w: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Default="00276E7D" w:rsidP="007E0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7D">
              <w:rPr>
                <w:rFonts w:ascii="Times New Roman" w:hAnsi="Times New Roman" w:cs="Times New Roman"/>
                <w:sz w:val="28"/>
                <w:szCs w:val="28"/>
              </w:rPr>
              <w:t>ВСЕ НА СТАРТ!</w:t>
            </w:r>
          </w:p>
          <w:p w:rsidR="00276E7D" w:rsidRPr="00276E7D" w:rsidRDefault="007E0BDB" w:rsidP="007E0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забег.</w:t>
            </w:r>
            <w:r w:rsidR="00276E7D" w:rsidRPr="00276E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E7D" w:rsidRPr="0027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64F35" w:rsidRDefault="00264F35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C6" w:rsidRDefault="00F2725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725B" w:rsidRDefault="00F2725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  <w:p w:rsidR="00F2725B" w:rsidRDefault="00F2725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F2725B" w:rsidRDefault="00F2725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13</w:t>
            </w:r>
          </w:p>
          <w:p w:rsidR="00F2725B" w:rsidRPr="00B76136" w:rsidRDefault="00F2725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75" w:rsidRPr="00B76136" w:rsidRDefault="00C23375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Default="00F2725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B6E" w:rsidRP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P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P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P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P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P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6E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F3" w:rsidRDefault="004A3B6E" w:rsidP="004A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6E7D" w:rsidRDefault="00276E7D" w:rsidP="0027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14-16.09.2021</w:t>
            </w: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  <w:p w:rsidR="007E0BDB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 МСОШ Гимназии 10.</w:t>
            </w:r>
          </w:p>
          <w:p w:rsidR="007E0BDB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7E0BDB" w:rsidRPr="004A3B6E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09C6" w:rsidRPr="00B76136" w:rsidRDefault="00055051" w:rsidP="0050648F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33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об участниках </w:t>
            </w:r>
            <w:r w:rsidR="00F05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3388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  <w:p w:rsidR="00673388" w:rsidRDefault="00673388" w:rsidP="0050648F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Знакомство с участниками МО.</w:t>
            </w:r>
          </w:p>
          <w:p w:rsidR="00055051" w:rsidRPr="00B76136" w:rsidRDefault="00673388" w:rsidP="0050648F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55051" w:rsidRPr="00B7613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участников </w:t>
            </w:r>
            <w:r w:rsidR="00F05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5051" w:rsidRPr="00B76136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  <w:p w:rsidR="00673388" w:rsidRDefault="00673388" w:rsidP="0050648F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Принятие плана работы  </w:t>
            </w:r>
            <w:r w:rsidR="00F05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  <w:p w:rsidR="00055051" w:rsidRPr="00FE5268" w:rsidRDefault="00673388" w:rsidP="00FE526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051" w:rsidRPr="00B7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5268" w:rsidRPr="00FE5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Блиц опрос «</w:t>
            </w:r>
            <w:r w:rsidR="00FE5268" w:rsidRPr="00FE5268">
              <w:rPr>
                <w:rFonts w:ascii="Times New Roman" w:eastAsia="Calibri" w:hAnsi="Times New Roman" w:cs="Times New Roman"/>
                <w:iCs/>
                <w:color w:val="000000"/>
                <w:spacing w:val="-11"/>
                <w:sz w:val="28"/>
                <w:szCs w:val="28"/>
              </w:rPr>
              <w:t xml:space="preserve">Профессиональная компетентность педагога в обеспечении охраны здоровья и безопасности жизнедеятельности воспитанников дошкольного образования в условиях </w:t>
            </w:r>
            <w:r w:rsidR="00FE5268">
              <w:rPr>
                <w:rFonts w:ascii="Times New Roman" w:hAnsi="Times New Roman" w:cs="Times New Roman"/>
                <w:iCs/>
                <w:color w:val="000000" w:themeColor="text1"/>
                <w:spacing w:val="-11"/>
                <w:sz w:val="28"/>
                <w:szCs w:val="28"/>
              </w:rPr>
              <w:t>реализации</w:t>
            </w:r>
            <w:r w:rsidR="00FE5268" w:rsidRPr="00FE5268">
              <w:rPr>
                <w:rFonts w:ascii="Times New Roman" w:eastAsia="Calibri" w:hAnsi="Times New Roman" w:cs="Times New Roman"/>
                <w:iCs/>
                <w:color w:val="000000"/>
                <w:spacing w:val="-11"/>
                <w:sz w:val="28"/>
                <w:szCs w:val="28"/>
              </w:rPr>
              <w:t xml:space="preserve"> ФГОС</w:t>
            </w:r>
            <w:r w:rsidR="002E2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E2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FE5268" w:rsidRPr="00FE5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77C8B" w:rsidRDefault="00F2725B" w:rsidP="00A77C8B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E7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27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легкоатлетических видов.</w:t>
            </w:r>
          </w:p>
          <w:p w:rsidR="00276E7D" w:rsidRDefault="00276E7D" w:rsidP="00A77C8B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E7D">
              <w:rPr>
                <w:rFonts w:ascii="Times New Roman" w:hAnsi="Times New Roman" w:cs="Times New Roman"/>
                <w:sz w:val="28"/>
                <w:szCs w:val="28"/>
              </w:rPr>
              <w:t>Старт Декады комплекса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BDB" w:rsidRDefault="007E0BDB" w:rsidP="00A77C8B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Default="007E0BDB" w:rsidP="00A77C8B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BDB"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  <w:p w:rsidR="00276E7D" w:rsidRPr="00B76136" w:rsidRDefault="007E0BDB" w:rsidP="007E0BDB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0BD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участники, 2014 года и младше. Дистанция</w:t>
            </w:r>
            <w:r w:rsidRPr="007E0BDB">
              <w:rPr>
                <w:rFonts w:ascii="Times New Roman" w:hAnsi="Times New Roman" w:cs="Times New Roman"/>
                <w:sz w:val="28"/>
                <w:szCs w:val="28"/>
              </w:rPr>
              <w:t xml:space="preserve"> 500 метров.</w:t>
            </w:r>
          </w:p>
        </w:tc>
        <w:tc>
          <w:tcPr>
            <w:tcW w:w="2126" w:type="dxa"/>
          </w:tcPr>
          <w:p w:rsidR="00055051" w:rsidRPr="00B76136" w:rsidRDefault="00055051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="00F05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13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276E7D" w:rsidRDefault="00F2725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P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C6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      ДОУ.</w:t>
            </w: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д/с города.</w:t>
            </w: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D" w:rsidRDefault="00276E7D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Pr="007E0BDB" w:rsidRDefault="007E0BDB" w:rsidP="007E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DB">
              <w:rPr>
                <w:rFonts w:ascii="Times New Roman" w:hAnsi="Times New Roman" w:cs="Times New Roman"/>
                <w:sz w:val="28"/>
                <w:szCs w:val="28"/>
              </w:rPr>
              <w:t>Инструкторы       ДОУ.</w:t>
            </w:r>
          </w:p>
          <w:p w:rsidR="007E0BDB" w:rsidRPr="007E0BDB" w:rsidRDefault="007E0BDB" w:rsidP="007E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DB">
              <w:rPr>
                <w:rFonts w:ascii="Times New Roman" w:hAnsi="Times New Roman" w:cs="Times New Roman"/>
                <w:sz w:val="28"/>
                <w:szCs w:val="28"/>
              </w:rPr>
              <w:t>Участники – воспитанники д/с города.</w:t>
            </w:r>
          </w:p>
          <w:p w:rsidR="007E0BDB" w:rsidRPr="007E0BDB" w:rsidRDefault="007E0BDB" w:rsidP="007E0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DB" w:rsidRPr="00276E7D" w:rsidRDefault="007E0BDB" w:rsidP="0027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09C6" w:rsidRPr="00B76136" w:rsidRDefault="00055051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Обновление банка данных на основе анкет участников </w:t>
            </w:r>
            <w:r w:rsidR="00F05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13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055051" w:rsidRPr="00B76136" w:rsidRDefault="00055051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51" w:rsidRPr="00B76136" w:rsidRDefault="00055051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</w:tr>
      <w:tr w:rsidR="00DB275B" w:rsidRPr="00B76136" w:rsidTr="0050648F">
        <w:tc>
          <w:tcPr>
            <w:tcW w:w="675" w:type="dxa"/>
          </w:tcPr>
          <w:p w:rsidR="00DB275B" w:rsidRPr="00B76136" w:rsidRDefault="00B66C7A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B275B" w:rsidRPr="00B7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B275B" w:rsidRPr="00B76136" w:rsidRDefault="003C5606" w:rsidP="004A3B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606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 и игровые </w:t>
            </w:r>
            <w:r w:rsidR="007E0BD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</w:t>
            </w:r>
            <w:proofErr w:type="spellStart"/>
            <w:r w:rsidR="007E0BDB">
              <w:rPr>
                <w:rFonts w:ascii="Times New Roman" w:hAnsi="Times New Roman" w:cs="Times New Roman"/>
                <w:sz w:val="28"/>
                <w:szCs w:val="28"/>
              </w:rPr>
              <w:t>мячом</w:t>
            </w:r>
            <w:proofErr w:type="gramStart"/>
            <w:r w:rsidRPr="003C560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3C5606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3C5606">
              <w:rPr>
                <w:rFonts w:ascii="Times New Roman" w:hAnsi="Times New Roman" w:cs="Times New Roman"/>
                <w:sz w:val="28"/>
                <w:szCs w:val="28"/>
              </w:rPr>
              <w:t xml:space="preserve">  фактор развития ловкости у дошкольников».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B275B" w:rsidRDefault="004A3B6E" w:rsidP="004A3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3B6E" w:rsidRDefault="004A3B6E" w:rsidP="004A3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29.10.2021</w:t>
            </w:r>
          </w:p>
          <w:p w:rsidR="004A3B6E" w:rsidRDefault="004A3B6E" w:rsidP="004A3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  <w:p w:rsidR="004A3B6E" w:rsidRDefault="004A3B6E" w:rsidP="004A3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Доу 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</w:p>
          <w:p w:rsidR="00B66C7A" w:rsidRDefault="00B66C7A" w:rsidP="00506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7A" w:rsidRPr="00B76136" w:rsidRDefault="004A3B6E" w:rsidP="00506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C6D21" w:rsidRDefault="003C5606" w:rsidP="00FC6D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606" w:rsidRDefault="003C5606" w:rsidP="00FC6D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 проекта. </w:t>
            </w:r>
          </w:p>
          <w:p w:rsidR="003C5606" w:rsidRPr="00FC6D21" w:rsidRDefault="003C5606" w:rsidP="00FC6D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968" w:rsidRPr="00B76136" w:rsidRDefault="004A3B6E" w:rsidP="004A3B6E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69" w:rsidRPr="00B76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968" w:rsidRDefault="007E0BD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7E0BDB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DB">
              <w:rPr>
                <w:rFonts w:ascii="Times New Roman" w:hAnsi="Times New Roman" w:cs="Times New Roman"/>
                <w:sz w:val="28"/>
                <w:szCs w:val="28"/>
              </w:rPr>
              <w:t xml:space="preserve">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0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0BDB" w:rsidRPr="00B76136" w:rsidRDefault="007E0BDB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И.В.</w:t>
            </w:r>
          </w:p>
          <w:p w:rsidR="00E94269" w:rsidRPr="00B76136" w:rsidRDefault="00E94269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8F" w:rsidRDefault="0050648F" w:rsidP="0050648F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5B" w:rsidRPr="00B76136" w:rsidRDefault="00DB275B" w:rsidP="0050648F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3968" w:rsidRPr="00B76136" w:rsidRDefault="007E0BDB" w:rsidP="00506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968" w:rsidRPr="00B76136" w:rsidTr="0050648F">
        <w:tc>
          <w:tcPr>
            <w:tcW w:w="675" w:type="dxa"/>
          </w:tcPr>
          <w:p w:rsidR="00723968" w:rsidRPr="00B76136" w:rsidRDefault="00B66C7A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968" w:rsidRPr="00B7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36982" w:rsidRDefault="00836982" w:rsidP="00150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</w:t>
            </w:r>
          </w:p>
          <w:p w:rsidR="00E7447A" w:rsidRPr="00BB258A" w:rsidRDefault="00836982" w:rsidP="001500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(пристань) </w:t>
            </w:r>
          </w:p>
          <w:p w:rsidR="00723968" w:rsidRPr="00264F35" w:rsidRDefault="00836982" w:rsidP="00B66C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36982" w:rsidRDefault="00836982" w:rsidP="002A3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lastRenderedPageBreak/>
              <w:t xml:space="preserve"> Семейный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 </w:t>
            </w:r>
          </w:p>
          <w:p w:rsidR="00BB258A" w:rsidRPr="00B66C7A" w:rsidRDefault="00836982" w:rsidP="002A3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«Пешком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ходить-здоровым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 быть».</w:t>
            </w:r>
          </w:p>
          <w:p w:rsidR="00F6586D" w:rsidRPr="00B76136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36982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 ДОУ.</w:t>
            </w:r>
          </w:p>
          <w:p w:rsidR="00723968" w:rsidRPr="00B76136" w:rsidRDefault="00836982" w:rsidP="00836982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проведение,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инструкторы ДОУ города.</w:t>
            </w:r>
          </w:p>
        </w:tc>
        <w:tc>
          <w:tcPr>
            <w:tcW w:w="2552" w:type="dxa"/>
          </w:tcPr>
          <w:p w:rsidR="00723968" w:rsidRPr="00B76136" w:rsidRDefault="00836982" w:rsidP="00B20F63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836982" w:rsidRPr="00B76136" w:rsidTr="0050648F">
        <w:tc>
          <w:tcPr>
            <w:tcW w:w="675" w:type="dxa"/>
          </w:tcPr>
          <w:p w:rsidR="00836982" w:rsidRPr="00B76136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</w:tcPr>
          <w:p w:rsidR="00836982" w:rsidRPr="00BB258A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совместного  опыта работы. </w:t>
            </w:r>
          </w:p>
        </w:tc>
        <w:tc>
          <w:tcPr>
            <w:tcW w:w="1984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36982" w:rsidRPr="00264F35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№7</w:t>
            </w:r>
          </w:p>
        </w:tc>
        <w:tc>
          <w:tcPr>
            <w:tcW w:w="4111" w:type="dxa"/>
          </w:tcPr>
          <w:p w:rsidR="00836982" w:rsidRPr="00B76136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«Организация двигательной деятельности детей дошкольного возраста, посредствам совместных спортивных мероприятий»</w:t>
            </w:r>
          </w:p>
        </w:tc>
        <w:tc>
          <w:tcPr>
            <w:tcW w:w="2126" w:type="dxa"/>
          </w:tcPr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Инструкторы: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Мечкавская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</w:t>
            </w: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</w:t>
            </w: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Pr="00B76136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6982" w:rsidRPr="00B76136" w:rsidRDefault="00836982" w:rsidP="00C25C00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982" w:rsidRPr="00B76136" w:rsidTr="0050648F">
        <w:tc>
          <w:tcPr>
            <w:tcW w:w="675" w:type="dxa"/>
          </w:tcPr>
          <w:p w:rsidR="00836982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азработок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Профилактика нарушения плоскостопия у детей в процессе физкультурно-оздоровительной деятельности.</w:t>
            </w:r>
          </w:p>
        </w:tc>
        <w:tc>
          <w:tcPr>
            <w:tcW w:w="2126" w:type="dxa"/>
          </w:tcPr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д/с.№17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2552" w:type="dxa"/>
          </w:tcPr>
          <w:p w:rsidR="00836982" w:rsidRDefault="00836982" w:rsidP="00C25C00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982" w:rsidRPr="00B76136" w:rsidTr="0050648F">
        <w:tc>
          <w:tcPr>
            <w:tcW w:w="675" w:type="dxa"/>
          </w:tcPr>
          <w:p w:rsidR="00836982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класс.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 ДОУ.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проекта.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597FC4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836982" w:rsidRPr="008369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36982" w:rsidRPr="00836982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="00836982" w:rsidRPr="00836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№18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№4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С 28.02-06.03 2021</w:t>
            </w:r>
          </w:p>
        </w:tc>
        <w:tc>
          <w:tcPr>
            <w:tcW w:w="4111" w:type="dxa"/>
          </w:tcPr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lastRenderedPageBreak/>
              <w:t>Нетрадиционное спортивное оборудование своими руками.</w:t>
            </w:r>
          </w:p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</w:p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</w:p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</w:p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lastRenderedPageBreak/>
              <w:t>Развитие двигательной активности детей в игровой деятельности.</w:t>
            </w:r>
          </w:p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</w:p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</w:p>
          <w:p w:rsidR="00836982" w:rsidRP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Масленица к нам  пришла.</w:t>
            </w:r>
          </w:p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«Весёлый Блин»</w:t>
            </w:r>
          </w:p>
        </w:tc>
        <w:tc>
          <w:tcPr>
            <w:tcW w:w="2126" w:type="dxa"/>
          </w:tcPr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№18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д/с №4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Л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2552" w:type="dxa"/>
          </w:tcPr>
          <w:p w:rsidR="00836982" w:rsidRDefault="00836982" w:rsidP="00C25C00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982" w:rsidRPr="00B76136" w:rsidTr="0050648F">
        <w:tc>
          <w:tcPr>
            <w:tcW w:w="675" w:type="dxa"/>
          </w:tcPr>
          <w:p w:rsidR="00836982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д/с15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  <w:tc>
          <w:tcPr>
            <w:tcW w:w="4111" w:type="dxa"/>
          </w:tcPr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Взаимодействие с родителями по оздоровлению детей,  посредствам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 технологий.</w:t>
            </w:r>
          </w:p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 Развитие интереса у детей к физическим упражнениям, в процессе сюжетно-ролевых образовательных ситуаций.</w:t>
            </w:r>
          </w:p>
        </w:tc>
        <w:tc>
          <w:tcPr>
            <w:tcW w:w="2126" w:type="dxa"/>
          </w:tcPr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Шейкина Е.</w:t>
            </w:r>
          </w:p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№15</w:t>
            </w:r>
          </w:p>
          <w:p w:rsidR="00836982" w:rsidRP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Трубецкая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2" w:type="dxa"/>
          </w:tcPr>
          <w:p w:rsidR="00836982" w:rsidRDefault="00836982" w:rsidP="00C25C00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982" w:rsidRPr="00B76136" w:rsidTr="0050648F">
        <w:tc>
          <w:tcPr>
            <w:tcW w:w="675" w:type="dxa"/>
          </w:tcPr>
          <w:p w:rsidR="00836982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фильм из опыта работы»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с участием инструкторов ДОУ.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из опыта работы.</w:t>
            </w:r>
          </w:p>
          <w:p w:rsid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 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12</w:t>
            </w:r>
          </w:p>
          <w:p w:rsidR="00836982" w:rsidRP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  <w:p w:rsidR="00836982" w:rsidRP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836982" w:rsidRP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д/с 12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lastRenderedPageBreak/>
              <w:t xml:space="preserve">«Развитие физических качеств через интеграцию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lastRenderedPageBreak/>
              <w:t>образовательных областей»</w:t>
            </w:r>
          </w:p>
          <w:p w:rsidR="00836982" w:rsidRDefault="00836982" w:rsidP="00C25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</w:p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«Волшебные хлопки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китайская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хлопко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-ударная гимнастика, как одна из нетрадиционных оздоровительных технологий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физкульурнооздоровительной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 работы.  </w:t>
            </w:r>
          </w:p>
          <w:p w:rsidR="00836982" w:rsidRDefault="00836982" w:rsidP="00836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 </w:t>
            </w:r>
          </w:p>
        </w:tc>
        <w:tc>
          <w:tcPr>
            <w:tcW w:w="2126" w:type="dxa"/>
          </w:tcPr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 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12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Ю.А.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</w:t>
            </w:r>
          </w:p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Н.А.</w:t>
            </w:r>
          </w:p>
        </w:tc>
        <w:tc>
          <w:tcPr>
            <w:tcW w:w="2552" w:type="dxa"/>
          </w:tcPr>
          <w:p w:rsidR="00836982" w:rsidRDefault="00836982" w:rsidP="00C25C00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982" w:rsidRPr="00B76136" w:rsidTr="0050648F">
        <w:tc>
          <w:tcPr>
            <w:tcW w:w="675" w:type="dxa"/>
          </w:tcPr>
          <w:p w:rsidR="00836982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 </w:t>
            </w:r>
          </w:p>
          <w:p w:rsid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среди обучающихся </w:t>
            </w:r>
            <w:r w:rsidRPr="00836982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дошкольных</w:t>
            </w:r>
            <w:r w:rsidRPr="00836982">
              <w:rPr>
                <w:rFonts w:ascii="Times New Roman" w:hAnsi="Times New Roman" w:cs="Times New Roman"/>
                <w:sz w:val="28"/>
                <w:szCs w:val="28"/>
              </w:rPr>
              <w:t> образовательных учреждений I возрастной ступени города </w:t>
            </w:r>
            <w:r w:rsidRPr="00836982">
              <w:rPr>
                <w:rFonts w:ascii="Times New Roman" w:hAnsi="Times New Roman" w:cs="Times New Roman"/>
                <w:bCs/>
                <w:sz w:val="28"/>
                <w:szCs w:val="28"/>
              </w:rPr>
              <w:t>Дивногорска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36982" w:rsidRPr="00836982" w:rsidRDefault="00836982" w:rsidP="00836982">
            <w:pPr>
              <w:pStyle w:val="1"/>
              <w:outlineLvl w:val="0"/>
              <w:rPr>
                <w:b w:val="0"/>
                <w:color w:val="auto"/>
                <w:shd w:val="clear" w:color="auto" w:fill="F5F7E7"/>
              </w:rPr>
            </w:pPr>
            <w:r>
              <w:rPr>
                <w:shd w:val="clear" w:color="auto" w:fill="F5F7E7"/>
              </w:rPr>
              <w:t xml:space="preserve">  </w:t>
            </w:r>
            <w:r>
              <w:rPr>
                <w:color w:val="auto"/>
                <w:shd w:val="clear" w:color="auto" w:fill="F5F7E7"/>
              </w:rPr>
              <w:t xml:space="preserve"> «</w:t>
            </w:r>
            <w:r>
              <w:rPr>
                <w:b w:val="0"/>
                <w:color w:val="auto"/>
                <w:shd w:val="clear" w:color="auto" w:fill="F5F7E7"/>
              </w:rPr>
              <w:t>Мой первый шаг в ГТО»</w:t>
            </w:r>
          </w:p>
        </w:tc>
        <w:tc>
          <w:tcPr>
            <w:tcW w:w="2126" w:type="dxa"/>
          </w:tcPr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ДОУ города.</w:t>
            </w:r>
          </w:p>
        </w:tc>
        <w:tc>
          <w:tcPr>
            <w:tcW w:w="2552" w:type="dxa"/>
          </w:tcPr>
          <w:p w:rsidR="00836982" w:rsidRDefault="00836982" w:rsidP="00C25C00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982" w:rsidRPr="00B76136" w:rsidTr="0050648F">
        <w:tc>
          <w:tcPr>
            <w:tcW w:w="675" w:type="dxa"/>
          </w:tcPr>
          <w:p w:rsidR="00836982" w:rsidRDefault="00836982" w:rsidP="0050648F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  <w:p w:rsid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инструкторов ДОУ.</w:t>
            </w:r>
          </w:p>
          <w:p w:rsid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проделанной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1984" w:type="dxa"/>
          </w:tcPr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12:05.2022</w:t>
            </w:r>
          </w:p>
          <w:p w:rsidR="00836982" w:rsidRDefault="00836982" w:rsidP="00C25C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36982" w:rsidRDefault="00836982" w:rsidP="00836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д/с №13</w:t>
            </w:r>
          </w:p>
        </w:tc>
        <w:tc>
          <w:tcPr>
            <w:tcW w:w="4111" w:type="dxa"/>
          </w:tcPr>
          <w:p w:rsidR="00836982" w:rsidRDefault="00836982" w:rsidP="0083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6982" w:rsidRDefault="00836982" w:rsidP="0083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83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работы </w:t>
            </w:r>
          </w:p>
          <w:p w:rsidR="00836982" w:rsidRDefault="00836982" w:rsidP="0083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ГМО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21-2022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году.</w:t>
            </w:r>
          </w:p>
          <w:p w:rsidR="00836982" w:rsidRPr="00836982" w:rsidRDefault="00836982" w:rsidP="0083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6982" w:rsidRDefault="00836982" w:rsidP="0083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плана работы ГМО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  <w:bookmarkEnd w:id="0"/>
          <w:p w:rsidR="00836982" w:rsidRPr="00836982" w:rsidRDefault="00836982" w:rsidP="0083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6982" w:rsidRPr="00836982" w:rsidRDefault="00836982" w:rsidP="0083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Благодарность участникам ГМО по итогам года.</w:t>
            </w:r>
          </w:p>
          <w:p w:rsidR="00836982" w:rsidRDefault="00836982" w:rsidP="00836982">
            <w:pPr>
              <w:pStyle w:val="1"/>
              <w:outlineLvl w:val="0"/>
              <w:rPr>
                <w:shd w:val="clear" w:color="auto" w:fill="F5F7E7"/>
              </w:rPr>
            </w:pPr>
          </w:p>
        </w:tc>
        <w:tc>
          <w:tcPr>
            <w:tcW w:w="2126" w:type="dxa"/>
          </w:tcPr>
          <w:p w:rsidR="00836982" w:rsidRDefault="00836982" w:rsidP="00836982">
            <w:pPr>
              <w:tabs>
                <w:tab w:val="left" w:pos="1355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ГМО инструктор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№13 Гаранина Т.В.</w:t>
            </w:r>
          </w:p>
        </w:tc>
        <w:tc>
          <w:tcPr>
            <w:tcW w:w="2552" w:type="dxa"/>
          </w:tcPr>
          <w:p w:rsidR="00836982" w:rsidRDefault="00836982" w:rsidP="00C25C00">
            <w:pPr>
              <w:tabs>
                <w:tab w:val="left" w:pos="135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375" w:rsidRPr="00B76136" w:rsidRDefault="00C23375" w:rsidP="00506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3375" w:rsidRPr="00B76136" w:rsidSect="001F09C6">
      <w:pgSz w:w="16838" w:h="11906" w:orient="landscape"/>
      <w:pgMar w:top="1134" w:right="8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82B"/>
    <w:multiLevelType w:val="hybridMultilevel"/>
    <w:tmpl w:val="83EE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2163"/>
    <w:multiLevelType w:val="hybridMultilevel"/>
    <w:tmpl w:val="A2CE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E70"/>
    <w:multiLevelType w:val="hybridMultilevel"/>
    <w:tmpl w:val="30B8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80067"/>
    <w:multiLevelType w:val="hybridMultilevel"/>
    <w:tmpl w:val="DDB4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37"/>
    <w:rsid w:val="000413A3"/>
    <w:rsid w:val="00055051"/>
    <w:rsid w:val="00094D9F"/>
    <w:rsid w:val="00150036"/>
    <w:rsid w:val="001672B2"/>
    <w:rsid w:val="00193337"/>
    <w:rsid w:val="001B7FB1"/>
    <w:rsid w:val="001F09C6"/>
    <w:rsid w:val="00216039"/>
    <w:rsid w:val="002343B9"/>
    <w:rsid w:val="00264F35"/>
    <w:rsid w:val="00276E7D"/>
    <w:rsid w:val="002A1534"/>
    <w:rsid w:val="002A33DB"/>
    <w:rsid w:val="002E2E2C"/>
    <w:rsid w:val="00391857"/>
    <w:rsid w:val="003A53E7"/>
    <w:rsid w:val="003C5606"/>
    <w:rsid w:val="004133BC"/>
    <w:rsid w:val="004A3B6E"/>
    <w:rsid w:val="004A6BD5"/>
    <w:rsid w:val="004B4689"/>
    <w:rsid w:val="004B526C"/>
    <w:rsid w:val="004C2A1F"/>
    <w:rsid w:val="0050648F"/>
    <w:rsid w:val="00530452"/>
    <w:rsid w:val="00531B19"/>
    <w:rsid w:val="00596F9B"/>
    <w:rsid w:val="00597FC4"/>
    <w:rsid w:val="005F4DA6"/>
    <w:rsid w:val="00601B35"/>
    <w:rsid w:val="00624935"/>
    <w:rsid w:val="00673388"/>
    <w:rsid w:val="006E0745"/>
    <w:rsid w:val="006F65F5"/>
    <w:rsid w:val="00712D91"/>
    <w:rsid w:val="0072245C"/>
    <w:rsid w:val="00723968"/>
    <w:rsid w:val="007D6DF3"/>
    <w:rsid w:val="007D749D"/>
    <w:rsid w:val="007E0BDB"/>
    <w:rsid w:val="007E7BC7"/>
    <w:rsid w:val="00805B09"/>
    <w:rsid w:val="00836982"/>
    <w:rsid w:val="008757D5"/>
    <w:rsid w:val="0090171B"/>
    <w:rsid w:val="009161C3"/>
    <w:rsid w:val="009250F0"/>
    <w:rsid w:val="0093715C"/>
    <w:rsid w:val="00963EB9"/>
    <w:rsid w:val="00982C25"/>
    <w:rsid w:val="009A07BD"/>
    <w:rsid w:val="009C10AF"/>
    <w:rsid w:val="009C1D95"/>
    <w:rsid w:val="009F2480"/>
    <w:rsid w:val="00A10FA1"/>
    <w:rsid w:val="00A413C0"/>
    <w:rsid w:val="00A41C1B"/>
    <w:rsid w:val="00A511B4"/>
    <w:rsid w:val="00A67F7C"/>
    <w:rsid w:val="00A77C8B"/>
    <w:rsid w:val="00A8757D"/>
    <w:rsid w:val="00AC2F2D"/>
    <w:rsid w:val="00AE47CF"/>
    <w:rsid w:val="00B20F63"/>
    <w:rsid w:val="00B642F2"/>
    <w:rsid w:val="00B66C7A"/>
    <w:rsid w:val="00B76136"/>
    <w:rsid w:val="00BA475D"/>
    <w:rsid w:val="00BB258A"/>
    <w:rsid w:val="00BE44F8"/>
    <w:rsid w:val="00BE4FFF"/>
    <w:rsid w:val="00C109F0"/>
    <w:rsid w:val="00C23375"/>
    <w:rsid w:val="00C57260"/>
    <w:rsid w:val="00C70EC6"/>
    <w:rsid w:val="00CE181D"/>
    <w:rsid w:val="00D21806"/>
    <w:rsid w:val="00DB275B"/>
    <w:rsid w:val="00DE1285"/>
    <w:rsid w:val="00E057AF"/>
    <w:rsid w:val="00E30255"/>
    <w:rsid w:val="00E7447A"/>
    <w:rsid w:val="00E74A13"/>
    <w:rsid w:val="00E94269"/>
    <w:rsid w:val="00E94B3A"/>
    <w:rsid w:val="00EE66F3"/>
    <w:rsid w:val="00F052AB"/>
    <w:rsid w:val="00F2725B"/>
    <w:rsid w:val="00F444DB"/>
    <w:rsid w:val="00F4498C"/>
    <w:rsid w:val="00F46745"/>
    <w:rsid w:val="00F6586D"/>
    <w:rsid w:val="00FC6D21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3B9"/>
  </w:style>
  <w:style w:type="paragraph" w:customStyle="1" w:styleId="c2">
    <w:name w:val="c2"/>
    <w:basedOn w:val="a"/>
    <w:rsid w:val="002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43B9"/>
  </w:style>
  <w:style w:type="paragraph" w:styleId="a4">
    <w:name w:val="List Paragraph"/>
    <w:basedOn w:val="a"/>
    <w:uiPriority w:val="34"/>
    <w:qFormat/>
    <w:rsid w:val="00A8757D"/>
    <w:pPr>
      <w:ind w:left="720"/>
      <w:contextualSpacing/>
    </w:pPr>
  </w:style>
  <w:style w:type="character" w:customStyle="1" w:styleId="c0">
    <w:name w:val="c0"/>
    <w:basedOn w:val="a0"/>
    <w:rsid w:val="00E94B3A"/>
  </w:style>
  <w:style w:type="paragraph" w:styleId="a5">
    <w:name w:val="Normal (Web)"/>
    <w:basedOn w:val="a"/>
    <w:uiPriority w:val="99"/>
    <w:unhideWhenUsed/>
    <w:rsid w:val="006F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3B9"/>
  </w:style>
  <w:style w:type="paragraph" w:customStyle="1" w:styleId="c2">
    <w:name w:val="c2"/>
    <w:basedOn w:val="a"/>
    <w:rsid w:val="002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43B9"/>
  </w:style>
  <w:style w:type="paragraph" w:styleId="a4">
    <w:name w:val="List Paragraph"/>
    <w:basedOn w:val="a"/>
    <w:uiPriority w:val="34"/>
    <w:qFormat/>
    <w:rsid w:val="00A8757D"/>
    <w:pPr>
      <w:ind w:left="720"/>
      <w:contextualSpacing/>
    </w:pPr>
  </w:style>
  <w:style w:type="character" w:customStyle="1" w:styleId="c0">
    <w:name w:val="c0"/>
    <w:basedOn w:val="a0"/>
    <w:rsid w:val="00E94B3A"/>
  </w:style>
  <w:style w:type="paragraph" w:styleId="a5">
    <w:name w:val="Normal (Web)"/>
    <w:basedOn w:val="a"/>
    <w:uiPriority w:val="99"/>
    <w:unhideWhenUsed/>
    <w:rsid w:val="006F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38AF-158B-4018-8996-70297817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Отдел</cp:lastModifiedBy>
  <cp:revision>3</cp:revision>
  <dcterms:created xsi:type="dcterms:W3CDTF">2021-09-22T09:17:00Z</dcterms:created>
  <dcterms:modified xsi:type="dcterms:W3CDTF">2021-09-23T07:51:00Z</dcterms:modified>
</cp:coreProperties>
</file>